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E3CF" w14:textId="3FD49FA9" w:rsidR="00DC0367" w:rsidRDefault="00DC0367" w:rsidP="00DC0367">
      <w:pPr>
        <w:ind w:left="360"/>
        <w:jc w:val="center"/>
        <w:rPr>
          <w:b/>
          <w:bCs/>
          <w:sz w:val="28"/>
          <w:szCs w:val="28"/>
          <w:u w:val="single"/>
        </w:rPr>
      </w:pPr>
      <w:r w:rsidRPr="00E51A33">
        <w:rPr>
          <w:b/>
          <w:bCs/>
          <w:sz w:val="28"/>
          <w:szCs w:val="28"/>
          <w:u w:val="single"/>
        </w:rPr>
        <w:t>Why do I need insurance?</w:t>
      </w:r>
    </w:p>
    <w:p w14:paraId="3AA0EE6D" w14:textId="77777777" w:rsidR="00E51A33" w:rsidRPr="00E51A33" w:rsidRDefault="00E51A33" w:rsidP="00DC0367">
      <w:pPr>
        <w:ind w:left="360"/>
        <w:jc w:val="center"/>
        <w:rPr>
          <w:b/>
          <w:bCs/>
          <w:sz w:val="28"/>
          <w:szCs w:val="28"/>
          <w:u w:val="single"/>
        </w:rPr>
      </w:pPr>
    </w:p>
    <w:p w14:paraId="16E32E98" w14:textId="29A50E2C" w:rsidR="00DC0367" w:rsidRDefault="008234F9" w:rsidP="007621AC">
      <w:pPr>
        <w:numPr>
          <w:ilvl w:val="0"/>
          <w:numId w:val="4"/>
        </w:numPr>
        <w:rPr>
          <w:sz w:val="28"/>
          <w:szCs w:val="28"/>
        </w:rPr>
      </w:pPr>
      <w:r w:rsidRPr="00E51A33">
        <w:rPr>
          <w:sz w:val="28"/>
          <w:szCs w:val="28"/>
        </w:rPr>
        <w:t>When staff are not presen</w:t>
      </w:r>
      <w:r w:rsidR="00FD74CA">
        <w:rPr>
          <w:sz w:val="28"/>
          <w:szCs w:val="28"/>
        </w:rPr>
        <w:t>t,</w:t>
      </w:r>
      <w:r w:rsidRPr="00E51A33">
        <w:rPr>
          <w:sz w:val="28"/>
          <w:szCs w:val="28"/>
        </w:rPr>
        <w:t xml:space="preserve"> g</w:t>
      </w:r>
      <w:r w:rsidR="007621AC" w:rsidRPr="00E51A33">
        <w:rPr>
          <w:sz w:val="28"/>
          <w:szCs w:val="28"/>
        </w:rPr>
        <w:t xml:space="preserve">roups need insurance to provide </w:t>
      </w:r>
      <w:r w:rsidR="001632E5" w:rsidRPr="00E51A33">
        <w:rPr>
          <w:sz w:val="28"/>
          <w:szCs w:val="28"/>
        </w:rPr>
        <w:t>cover</w:t>
      </w:r>
      <w:r w:rsidR="007621AC" w:rsidRPr="00E51A33">
        <w:rPr>
          <w:sz w:val="28"/>
          <w:szCs w:val="28"/>
        </w:rPr>
        <w:t xml:space="preserve"> should an incident occur</w:t>
      </w:r>
      <w:r w:rsidR="001632E5" w:rsidRPr="00E51A33">
        <w:rPr>
          <w:sz w:val="28"/>
          <w:szCs w:val="28"/>
        </w:rPr>
        <w:t xml:space="preserve"> and a claim is made.</w:t>
      </w:r>
    </w:p>
    <w:p w14:paraId="3ACEBC4A" w14:textId="77777777" w:rsidR="00E51A33" w:rsidRPr="00E51A33" w:rsidRDefault="00E51A33" w:rsidP="00E51A33">
      <w:pPr>
        <w:ind w:left="720"/>
        <w:rPr>
          <w:sz w:val="28"/>
          <w:szCs w:val="28"/>
        </w:rPr>
      </w:pPr>
    </w:p>
    <w:p w14:paraId="286AEE09" w14:textId="52F64728" w:rsidR="00824D66" w:rsidRDefault="00824D66" w:rsidP="000968A0">
      <w:pPr>
        <w:jc w:val="center"/>
        <w:rPr>
          <w:b/>
          <w:bCs/>
          <w:sz w:val="28"/>
          <w:szCs w:val="28"/>
          <w:u w:val="single"/>
        </w:rPr>
      </w:pPr>
      <w:r w:rsidRPr="00E51A33">
        <w:rPr>
          <w:b/>
          <w:bCs/>
          <w:sz w:val="28"/>
          <w:szCs w:val="28"/>
          <w:u w:val="single"/>
        </w:rPr>
        <w:t>What type of insurance do I need?</w:t>
      </w:r>
    </w:p>
    <w:p w14:paraId="30501310" w14:textId="77777777" w:rsidR="00E51A33" w:rsidRPr="00E51A33" w:rsidRDefault="00E51A33" w:rsidP="000968A0">
      <w:pPr>
        <w:jc w:val="center"/>
        <w:rPr>
          <w:b/>
          <w:bCs/>
          <w:sz w:val="28"/>
          <w:szCs w:val="28"/>
          <w:u w:val="single"/>
        </w:rPr>
      </w:pPr>
    </w:p>
    <w:p w14:paraId="5AB62802" w14:textId="165817FB" w:rsidR="002378C5" w:rsidRPr="00E51A33" w:rsidRDefault="002378C5" w:rsidP="002378C5">
      <w:pPr>
        <w:numPr>
          <w:ilvl w:val="0"/>
          <w:numId w:val="4"/>
        </w:numPr>
        <w:rPr>
          <w:sz w:val="28"/>
          <w:szCs w:val="28"/>
        </w:rPr>
      </w:pPr>
      <w:r w:rsidRPr="00E51A33">
        <w:rPr>
          <w:sz w:val="28"/>
          <w:szCs w:val="28"/>
        </w:rPr>
        <w:t xml:space="preserve">If you are a </w:t>
      </w:r>
      <w:r w:rsidRPr="00E51A33">
        <w:rPr>
          <w:b/>
          <w:bCs/>
          <w:sz w:val="28"/>
          <w:szCs w:val="28"/>
        </w:rPr>
        <w:t>sole individual leading a group</w:t>
      </w:r>
      <w:r w:rsidRPr="00E51A33">
        <w:rPr>
          <w:sz w:val="28"/>
          <w:szCs w:val="28"/>
        </w:rPr>
        <w:t xml:space="preserve">, you require public liability insurance. </w:t>
      </w:r>
    </w:p>
    <w:p w14:paraId="247BDEA1" w14:textId="77777777" w:rsidR="00DC0367" w:rsidRPr="00E51A33" w:rsidRDefault="00824D66" w:rsidP="00824D66">
      <w:pPr>
        <w:numPr>
          <w:ilvl w:val="0"/>
          <w:numId w:val="4"/>
        </w:numPr>
        <w:rPr>
          <w:sz w:val="28"/>
          <w:szCs w:val="28"/>
        </w:rPr>
      </w:pPr>
      <w:r w:rsidRPr="00E51A33">
        <w:rPr>
          <w:sz w:val="28"/>
          <w:szCs w:val="28"/>
        </w:rPr>
        <w:t xml:space="preserve">If you are a </w:t>
      </w:r>
      <w:r w:rsidRPr="00E51A33">
        <w:rPr>
          <w:b/>
          <w:bCs/>
          <w:sz w:val="28"/>
          <w:szCs w:val="28"/>
        </w:rPr>
        <w:t>group with changing leaders</w:t>
      </w:r>
      <w:r w:rsidRPr="00E51A33">
        <w:rPr>
          <w:sz w:val="28"/>
          <w:szCs w:val="28"/>
        </w:rPr>
        <w:t xml:space="preserve">, you must hold </w:t>
      </w:r>
      <w:r w:rsidR="005053B9" w:rsidRPr="00E51A33">
        <w:rPr>
          <w:b/>
          <w:bCs/>
          <w:sz w:val="28"/>
          <w:szCs w:val="28"/>
        </w:rPr>
        <w:t>group</w:t>
      </w:r>
      <w:r w:rsidR="005053B9" w:rsidRPr="00E51A33">
        <w:rPr>
          <w:sz w:val="28"/>
          <w:szCs w:val="28"/>
        </w:rPr>
        <w:t xml:space="preserve"> </w:t>
      </w:r>
      <w:r w:rsidRPr="00E51A33">
        <w:rPr>
          <w:b/>
          <w:bCs/>
          <w:sz w:val="28"/>
          <w:szCs w:val="28"/>
        </w:rPr>
        <w:t>public liability insurance</w:t>
      </w:r>
      <w:r w:rsidRPr="00E51A33">
        <w:rPr>
          <w:sz w:val="28"/>
          <w:szCs w:val="28"/>
        </w:rPr>
        <w:t xml:space="preserve"> that covers your group’s activities in the library. </w:t>
      </w:r>
    </w:p>
    <w:p w14:paraId="519B02E8" w14:textId="2F3CFA48" w:rsidR="00DC0367" w:rsidRPr="00E51A33" w:rsidRDefault="00DC0367" w:rsidP="007621AC">
      <w:pPr>
        <w:numPr>
          <w:ilvl w:val="0"/>
          <w:numId w:val="4"/>
        </w:numPr>
        <w:rPr>
          <w:sz w:val="28"/>
          <w:szCs w:val="28"/>
        </w:rPr>
      </w:pPr>
      <w:r w:rsidRPr="00E51A33">
        <w:rPr>
          <w:sz w:val="28"/>
          <w:szCs w:val="28"/>
        </w:rPr>
        <w:t>A Group Policy provides greater flexibility for sharing leadership.</w:t>
      </w:r>
    </w:p>
    <w:p w14:paraId="0F5F6223" w14:textId="77777777" w:rsidR="00824D66" w:rsidRDefault="00824D66" w:rsidP="00824D66">
      <w:pPr>
        <w:numPr>
          <w:ilvl w:val="0"/>
          <w:numId w:val="4"/>
        </w:numPr>
        <w:rPr>
          <w:sz w:val="28"/>
          <w:szCs w:val="28"/>
        </w:rPr>
      </w:pPr>
      <w:r w:rsidRPr="00E51A33">
        <w:rPr>
          <w:sz w:val="28"/>
          <w:szCs w:val="28"/>
        </w:rPr>
        <w:t xml:space="preserve">Your group </w:t>
      </w:r>
      <w:r w:rsidRPr="00E51A33">
        <w:rPr>
          <w:b/>
          <w:bCs/>
          <w:sz w:val="28"/>
          <w:szCs w:val="28"/>
        </w:rPr>
        <w:t>does not need to be formally constituted</w:t>
      </w:r>
      <w:r w:rsidRPr="00E51A33">
        <w:rPr>
          <w:sz w:val="28"/>
          <w:szCs w:val="28"/>
        </w:rPr>
        <w:t>, but you must nominate a responsible organiser.</w:t>
      </w:r>
    </w:p>
    <w:p w14:paraId="0F34126E" w14:textId="77777777" w:rsidR="00E51A33" w:rsidRPr="00E51A33" w:rsidRDefault="00E51A33" w:rsidP="00E51A33">
      <w:pPr>
        <w:ind w:left="720"/>
        <w:rPr>
          <w:sz w:val="28"/>
          <w:szCs w:val="28"/>
        </w:rPr>
      </w:pPr>
    </w:p>
    <w:p w14:paraId="150ED917" w14:textId="6CBEC889" w:rsidR="007621AC" w:rsidRDefault="007621AC" w:rsidP="007621AC">
      <w:pPr>
        <w:jc w:val="center"/>
        <w:rPr>
          <w:b/>
          <w:bCs/>
          <w:sz w:val="28"/>
          <w:szCs w:val="28"/>
          <w:u w:val="single"/>
        </w:rPr>
      </w:pPr>
      <w:r w:rsidRPr="00E51A33">
        <w:rPr>
          <w:b/>
          <w:bCs/>
          <w:sz w:val="28"/>
          <w:szCs w:val="28"/>
          <w:u w:val="single"/>
        </w:rPr>
        <w:t>Can I join existing cover</w:t>
      </w:r>
      <w:r w:rsidR="00E51A33">
        <w:rPr>
          <w:b/>
          <w:bCs/>
          <w:sz w:val="28"/>
          <w:szCs w:val="28"/>
          <w:u w:val="single"/>
        </w:rPr>
        <w:t>?</w:t>
      </w:r>
    </w:p>
    <w:p w14:paraId="62CC216A" w14:textId="77777777" w:rsidR="00E51A33" w:rsidRPr="00E51A33" w:rsidRDefault="00E51A33" w:rsidP="007621AC">
      <w:pPr>
        <w:jc w:val="center"/>
        <w:rPr>
          <w:b/>
          <w:bCs/>
          <w:sz w:val="28"/>
          <w:szCs w:val="28"/>
          <w:u w:val="single"/>
        </w:rPr>
      </w:pPr>
    </w:p>
    <w:p w14:paraId="1D818AC9" w14:textId="666B003C" w:rsidR="00DC0367" w:rsidRPr="00E51A33" w:rsidRDefault="00DC0367" w:rsidP="00824D66">
      <w:pPr>
        <w:numPr>
          <w:ilvl w:val="0"/>
          <w:numId w:val="4"/>
        </w:numPr>
        <w:rPr>
          <w:sz w:val="28"/>
          <w:szCs w:val="28"/>
        </w:rPr>
      </w:pPr>
      <w:r w:rsidRPr="00E51A33">
        <w:rPr>
          <w:sz w:val="28"/>
          <w:szCs w:val="28"/>
        </w:rPr>
        <w:t>Groups can become part of umbrella insurance, for example with your local development trust.</w:t>
      </w:r>
    </w:p>
    <w:p w14:paraId="5EEE9547" w14:textId="2581196C" w:rsidR="00824D66" w:rsidRDefault="000F41F5" w:rsidP="00824D66">
      <w:pPr>
        <w:numPr>
          <w:ilvl w:val="0"/>
          <w:numId w:val="4"/>
        </w:numPr>
        <w:rPr>
          <w:sz w:val="28"/>
          <w:szCs w:val="28"/>
        </w:rPr>
      </w:pPr>
      <w:r w:rsidRPr="00E51A33">
        <w:rPr>
          <w:sz w:val="28"/>
          <w:szCs w:val="28"/>
        </w:rPr>
        <w:t xml:space="preserve">If you wish to become part of </w:t>
      </w:r>
      <w:r w:rsidR="00E519C7" w:rsidRPr="00E51A33">
        <w:rPr>
          <w:sz w:val="28"/>
          <w:szCs w:val="28"/>
        </w:rPr>
        <w:t xml:space="preserve">the </w:t>
      </w:r>
      <w:r w:rsidRPr="00E51A33">
        <w:rPr>
          <w:sz w:val="28"/>
          <w:szCs w:val="28"/>
        </w:rPr>
        <w:t>PKC arranged Community Group</w:t>
      </w:r>
      <w:r w:rsidR="000551DA" w:rsidRPr="00E51A33">
        <w:rPr>
          <w:sz w:val="28"/>
          <w:szCs w:val="28"/>
        </w:rPr>
        <w:t xml:space="preserve">s Policy, </w:t>
      </w:r>
      <w:r w:rsidR="00E519C7" w:rsidRPr="00E51A33">
        <w:rPr>
          <w:sz w:val="28"/>
          <w:szCs w:val="28"/>
        </w:rPr>
        <w:t>then you need to be a constituted group.</w:t>
      </w:r>
      <w:r w:rsidR="001128E6" w:rsidRPr="00E51A33">
        <w:rPr>
          <w:sz w:val="28"/>
          <w:szCs w:val="28"/>
        </w:rPr>
        <w:t xml:space="preserve"> To do this please contact:</w:t>
      </w:r>
      <w:r w:rsidR="003B25CC" w:rsidRPr="00E51A33">
        <w:rPr>
          <w:sz w:val="28"/>
          <w:szCs w:val="28"/>
        </w:rPr>
        <w:t xml:space="preserve"> Lorraine Hay, Insurance and Claims Officer:  </w:t>
      </w:r>
      <w:hyperlink r:id="rId7" w:tgtFrame="_blank" w:tooltip="lhay@pkc.gov.uk" w:history="1">
        <w:r w:rsidR="003B25CC" w:rsidRPr="00E51A33">
          <w:rPr>
            <w:rStyle w:val="Hyperlink"/>
            <w:sz w:val="28"/>
            <w:szCs w:val="28"/>
          </w:rPr>
          <w:t>lhay@pkc.gov.uk</w:t>
        </w:r>
      </w:hyperlink>
      <w:r w:rsidR="003B25CC" w:rsidRPr="00E51A33">
        <w:rPr>
          <w:sz w:val="28"/>
          <w:szCs w:val="28"/>
        </w:rPr>
        <w:t> </w:t>
      </w:r>
      <w:r w:rsidR="006572A1" w:rsidRPr="00E51A33">
        <w:rPr>
          <w:sz w:val="28"/>
          <w:szCs w:val="28"/>
        </w:rPr>
        <w:br/>
      </w:r>
    </w:p>
    <w:p w14:paraId="181D3807" w14:textId="77777777" w:rsidR="00E51A33" w:rsidRDefault="00E51A33" w:rsidP="00E51A33">
      <w:pPr>
        <w:rPr>
          <w:sz w:val="28"/>
          <w:szCs w:val="28"/>
        </w:rPr>
      </w:pPr>
    </w:p>
    <w:p w14:paraId="43E65D34" w14:textId="77777777" w:rsidR="00E51A33" w:rsidRDefault="00E51A33" w:rsidP="00E51A33">
      <w:pPr>
        <w:rPr>
          <w:sz w:val="28"/>
          <w:szCs w:val="28"/>
        </w:rPr>
      </w:pPr>
    </w:p>
    <w:p w14:paraId="65EA2B30" w14:textId="77777777" w:rsidR="00E51A33" w:rsidRPr="00E51A33" w:rsidRDefault="00E51A33" w:rsidP="00E51A33">
      <w:pPr>
        <w:rPr>
          <w:sz w:val="28"/>
          <w:szCs w:val="28"/>
        </w:rPr>
      </w:pPr>
    </w:p>
    <w:p w14:paraId="7B14D2B5" w14:textId="4D14AAA3" w:rsidR="000968A0" w:rsidRDefault="00824D66" w:rsidP="006572A1">
      <w:pPr>
        <w:jc w:val="center"/>
        <w:rPr>
          <w:b/>
          <w:bCs/>
          <w:sz w:val="28"/>
          <w:szCs w:val="28"/>
          <w:u w:val="single"/>
        </w:rPr>
      </w:pPr>
      <w:r w:rsidRPr="00E51A33">
        <w:rPr>
          <w:b/>
          <w:bCs/>
          <w:sz w:val="28"/>
          <w:szCs w:val="28"/>
          <w:u w:val="single"/>
        </w:rPr>
        <w:t>What should my policy cover?</w:t>
      </w:r>
    </w:p>
    <w:p w14:paraId="14D2F3E9" w14:textId="77777777" w:rsidR="00E51A33" w:rsidRPr="00E51A33" w:rsidRDefault="00E51A33" w:rsidP="006572A1">
      <w:pPr>
        <w:jc w:val="center"/>
        <w:rPr>
          <w:b/>
          <w:bCs/>
          <w:sz w:val="28"/>
          <w:szCs w:val="28"/>
          <w:u w:val="single"/>
        </w:rPr>
      </w:pPr>
    </w:p>
    <w:p w14:paraId="5832CB1F" w14:textId="77777777" w:rsidR="00824D66" w:rsidRPr="00E51A33" w:rsidRDefault="00824D66" w:rsidP="00824D66">
      <w:pPr>
        <w:numPr>
          <w:ilvl w:val="0"/>
          <w:numId w:val="5"/>
        </w:numPr>
        <w:rPr>
          <w:sz w:val="28"/>
          <w:szCs w:val="28"/>
        </w:rPr>
      </w:pPr>
      <w:r w:rsidRPr="00E51A33">
        <w:rPr>
          <w:b/>
          <w:bCs/>
          <w:sz w:val="28"/>
          <w:szCs w:val="28"/>
        </w:rPr>
        <w:t>Cover limit:</w:t>
      </w:r>
      <w:r w:rsidRPr="00E51A33">
        <w:rPr>
          <w:sz w:val="28"/>
          <w:szCs w:val="28"/>
        </w:rPr>
        <w:t xml:space="preserve"> At least </w:t>
      </w:r>
      <w:r w:rsidRPr="00E51A33">
        <w:rPr>
          <w:b/>
          <w:bCs/>
          <w:sz w:val="28"/>
          <w:szCs w:val="28"/>
        </w:rPr>
        <w:t>£5 million</w:t>
      </w:r>
      <w:r w:rsidRPr="00E51A33">
        <w:rPr>
          <w:sz w:val="28"/>
          <w:szCs w:val="28"/>
        </w:rPr>
        <w:t>.</w:t>
      </w:r>
    </w:p>
    <w:p w14:paraId="2FA7430C" w14:textId="77777777" w:rsidR="00824D66" w:rsidRPr="00E51A33" w:rsidRDefault="00824D66" w:rsidP="00824D66">
      <w:pPr>
        <w:numPr>
          <w:ilvl w:val="0"/>
          <w:numId w:val="5"/>
        </w:numPr>
        <w:rPr>
          <w:sz w:val="28"/>
          <w:szCs w:val="28"/>
        </w:rPr>
      </w:pPr>
      <w:r w:rsidRPr="00E51A33">
        <w:rPr>
          <w:b/>
          <w:bCs/>
          <w:sz w:val="28"/>
          <w:szCs w:val="28"/>
        </w:rPr>
        <w:t>Who’s covered:</w:t>
      </w:r>
      <w:r w:rsidRPr="00E51A33">
        <w:rPr>
          <w:sz w:val="28"/>
          <w:szCs w:val="28"/>
        </w:rPr>
        <w:t xml:space="preserve"> The group as a whole and any authorised session leader or volunteer.</w:t>
      </w:r>
    </w:p>
    <w:p w14:paraId="3EC3F495" w14:textId="77777777" w:rsidR="00824D66" w:rsidRPr="00E51A33" w:rsidRDefault="00824D66" w:rsidP="00824D66">
      <w:pPr>
        <w:numPr>
          <w:ilvl w:val="0"/>
          <w:numId w:val="5"/>
        </w:numPr>
        <w:rPr>
          <w:sz w:val="28"/>
          <w:szCs w:val="28"/>
        </w:rPr>
      </w:pPr>
      <w:r w:rsidRPr="00E51A33">
        <w:rPr>
          <w:b/>
          <w:bCs/>
          <w:sz w:val="28"/>
          <w:szCs w:val="28"/>
        </w:rPr>
        <w:t>Activities covered:</w:t>
      </w:r>
      <w:r w:rsidRPr="00E51A33">
        <w:rPr>
          <w:sz w:val="28"/>
          <w:szCs w:val="28"/>
        </w:rPr>
        <w:t xml:space="preserve"> All normal group activities taking place in the library (including setting up and clearing away).</w:t>
      </w:r>
    </w:p>
    <w:p w14:paraId="7E8ACE11" w14:textId="77777777" w:rsidR="00824D66" w:rsidRPr="00E51A33" w:rsidRDefault="00824D66" w:rsidP="00824D66">
      <w:pPr>
        <w:numPr>
          <w:ilvl w:val="0"/>
          <w:numId w:val="5"/>
        </w:numPr>
        <w:rPr>
          <w:sz w:val="28"/>
          <w:szCs w:val="28"/>
        </w:rPr>
      </w:pPr>
      <w:r w:rsidRPr="00E51A33">
        <w:rPr>
          <w:b/>
          <w:bCs/>
          <w:sz w:val="28"/>
          <w:szCs w:val="28"/>
        </w:rPr>
        <w:t>Third-party injury and property damage:</w:t>
      </w:r>
      <w:r w:rsidRPr="00E51A33">
        <w:rPr>
          <w:sz w:val="28"/>
          <w:szCs w:val="28"/>
        </w:rPr>
        <w:t xml:space="preserve"> Protection if someone is injured or something is damaged due to your group’s actions.</w:t>
      </w:r>
    </w:p>
    <w:p w14:paraId="1F73BA4D" w14:textId="151CDD07" w:rsidR="000968A0" w:rsidRPr="00E51A33" w:rsidRDefault="00824D66" w:rsidP="000968A0">
      <w:pPr>
        <w:numPr>
          <w:ilvl w:val="0"/>
          <w:numId w:val="5"/>
        </w:numPr>
        <w:rPr>
          <w:sz w:val="28"/>
          <w:szCs w:val="28"/>
        </w:rPr>
      </w:pPr>
      <w:r w:rsidRPr="00E51A33">
        <w:rPr>
          <w:b/>
          <w:bCs/>
          <w:sz w:val="28"/>
          <w:szCs w:val="28"/>
        </w:rPr>
        <w:t>Venue hire extension:</w:t>
      </w:r>
      <w:r w:rsidRPr="00E51A33">
        <w:rPr>
          <w:sz w:val="28"/>
          <w:szCs w:val="28"/>
        </w:rPr>
        <w:t xml:space="preserve"> Confirms cover applies when using premises you do not own.</w:t>
      </w:r>
    </w:p>
    <w:p w14:paraId="1F3514DC" w14:textId="77777777" w:rsidR="007621AC" w:rsidRPr="00E51A33" w:rsidRDefault="007621AC" w:rsidP="007621AC">
      <w:pPr>
        <w:ind w:left="720"/>
        <w:rPr>
          <w:sz w:val="28"/>
          <w:szCs w:val="28"/>
        </w:rPr>
      </w:pPr>
    </w:p>
    <w:p w14:paraId="42EE0D7E" w14:textId="52E4A871" w:rsidR="000968A0" w:rsidRDefault="00824D66" w:rsidP="000968A0">
      <w:pPr>
        <w:jc w:val="center"/>
        <w:rPr>
          <w:b/>
          <w:bCs/>
          <w:sz w:val="28"/>
          <w:szCs w:val="28"/>
          <w:u w:val="single"/>
        </w:rPr>
      </w:pPr>
      <w:r w:rsidRPr="00E51A33">
        <w:rPr>
          <w:b/>
          <w:bCs/>
          <w:sz w:val="28"/>
          <w:szCs w:val="28"/>
          <w:u w:val="single"/>
        </w:rPr>
        <w:t>Where can I find cover?</w:t>
      </w:r>
    </w:p>
    <w:p w14:paraId="73942881" w14:textId="77777777" w:rsidR="00E51A33" w:rsidRPr="00E51A33" w:rsidRDefault="00E51A33" w:rsidP="000968A0">
      <w:pPr>
        <w:jc w:val="center"/>
        <w:rPr>
          <w:b/>
          <w:bCs/>
          <w:sz w:val="28"/>
          <w:szCs w:val="28"/>
          <w:u w:val="single"/>
        </w:rPr>
      </w:pPr>
    </w:p>
    <w:p w14:paraId="3A3E28A0" w14:textId="573106D5" w:rsidR="00E51A33" w:rsidRPr="00E51A33" w:rsidRDefault="00E51A33" w:rsidP="00E51A33">
      <w:pPr>
        <w:numPr>
          <w:ilvl w:val="0"/>
          <w:numId w:val="6"/>
        </w:numPr>
        <w:rPr>
          <w:sz w:val="28"/>
          <w:szCs w:val="28"/>
        </w:rPr>
      </w:pPr>
      <w:r w:rsidRPr="00E51A33">
        <w:rPr>
          <w:sz w:val="28"/>
          <w:szCs w:val="28"/>
        </w:rPr>
        <w:t xml:space="preserve">Don’t worry – the process is simple and takes 30 minutes, with cover starting at £3 per month. </w:t>
      </w:r>
    </w:p>
    <w:p w14:paraId="64A19CFB" w14:textId="50B4917C" w:rsidR="00824D66" w:rsidRPr="00E51A33" w:rsidRDefault="00824D66" w:rsidP="00E51A33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 w:rsidRPr="00E51A33">
        <w:rPr>
          <w:sz w:val="28"/>
          <w:szCs w:val="28"/>
        </w:rPr>
        <w:t xml:space="preserve">We cannot recommend specific insurers but suggest searching online for </w:t>
      </w:r>
      <w:r w:rsidRPr="00E51A33">
        <w:rPr>
          <w:b/>
          <w:bCs/>
          <w:sz w:val="28"/>
          <w:szCs w:val="28"/>
        </w:rPr>
        <w:t>“</w:t>
      </w:r>
      <w:r w:rsidR="006D49A7" w:rsidRPr="00E51A33">
        <w:rPr>
          <w:b/>
          <w:bCs/>
          <w:sz w:val="28"/>
          <w:szCs w:val="28"/>
        </w:rPr>
        <w:t>Community &amp; Voluntary Group Insurance</w:t>
      </w:r>
      <w:r w:rsidR="00234D61" w:rsidRPr="00E51A33">
        <w:rPr>
          <w:b/>
          <w:bCs/>
          <w:sz w:val="28"/>
          <w:szCs w:val="28"/>
        </w:rPr>
        <w:t>” on Google.</w:t>
      </w:r>
    </w:p>
    <w:p w14:paraId="575FE16B" w14:textId="28B56BD3" w:rsidR="0086754B" w:rsidRPr="00E51A33" w:rsidRDefault="00824D66" w:rsidP="00E51A3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51A33">
        <w:rPr>
          <w:sz w:val="28"/>
          <w:szCs w:val="28"/>
        </w:rPr>
        <w:t>Many community insurers and brokers offer suitable policies for voluntary, social, and hobby groups.</w:t>
      </w:r>
    </w:p>
    <w:sectPr w:rsidR="0086754B" w:rsidRPr="00E51A33" w:rsidSect="00096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1DE8" w14:textId="77777777" w:rsidR="00E01A5B" w:rsidRDefault="00E01A5B" w:rsidP="00824D66">
      <w:pPr>
        <w:spacing w:after="0" w:line="240" w:lineRule="auto"/>
      </w:pPr>
      <w:r>
        <w:separator/>
      </w:r>
    </w:p>
  </w:endnote>
  <w:endnote w:type="continuationSeparator" w:id="0">
    <w:p w14:paraId="0D9F14D6" w14:textId="77777777" w:rsidR="00E01A5B" w:rsidRDefault="00E01A5B" w:rsidP="0082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1358" w14:textId="77777777" w:rsidR="00ED4504" w:rsidRDefault="00ED4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517A" w14:textId="77777777" w:rsidR="00ED4504" w:rsidRDefault="00ED45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7A51" w14:textId="77777777" w:rsidR="00ED4504" w:rsidRDefault="00ED4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79D5" w14:textId="77777777" w:rsidR="00E01A5B" w:rsidRDefault="00E01A5B" w:rsidP="00824D66">
      <w:pPr>
        <w:spacing w:after="0" w:line="240" w:lineRule="auto"/>
      </w:pPr>
      <w:r>
        <w:separator/>
      </w:r>
    </w:p>
  </w:footnote>
  <w:footnote w:type="continuationSeparator" w:id="0">
    <w:p w14:paraId="759C5E50" w14:textId="77777777" w:rsidR="00E01A5B" w:rsidRDefault="00E01A5B" w:rsidP="0082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0709" w14:textId="002758BB" w:rsidR="00ED4504" w:rsidRDefault="00ED4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D412" w14:textId="0083A414" w:rsidR="00824D66" w:rsidRDefault="00824D66" w:rsidP="00824D66">
    <w:pPr>
      <w:pStyle w:val="Header"/>
      <w:jc w:val="center"/>
    </w:pPr>
    <w:r w:rsidRPr="00962F12">
      <w:rPr>
        <w:noProof/>
      </w:rPr>
      <w:drawing>
        <wp:inline distT="0" distB="0" distL="0" distR="0" wp14:anchorId="30C633A7" wp14:editId="79EFA609">
          <wp:extent cx="1872691" cy="579642"/>
          <wp:effectExtent l="0" t="0" r="0" b="0"/>
          <wp:docPr id="109893447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689" cy="581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313DA" w14:textId="77777777" w:rsidR="00824D66" w:rsidRDefault="00824D66" w:rsidP="00824D66">
    <w:pPr>
      <w:pStyle w:val="Header"/>
      <w:jc w:val="center"/>
    </w:pPr>
  </w:p>
  <w:p w14:paraId="67CAC659" w14:textId="19D98873" w:rsidR="00824D66" w:rsidRPr="00824D66" w:rsidRDefault="00824D66" w:rsidP="00824D66">
    <w:pPr>
      <w:pStyle w:val="Header"/>
      <w:jc w:val="center"/>
      <w:rPr>
        <w:b/>
        <w:bCs/>
        <w:sz w:val="28"/>
        <w:szCs w:val="28"/>
      </w:rPr>
    </w:pPr>
    <w:r w:rsidRPr="00824D66">
      <w:rPr>
        <w:b/>
        <w:bCs/>
        <w:sz w:val="28"/>
        <w:szCs w:val="28"/>
      </w:rPr>
      <w:t>Community Booking Insurance FAQ</w:t>
    </w:r>
  </w:p>
  <w:p w14:paraId="5E53652B" w14:textId="77777777" w:rsidR="00824D66" w:rsidRDefault="00824D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F704" w14:textId="461A75D5" w:rsidR="00ED4504" w:rsidRDefault="00ED4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1FD"/>
    <w:multiLevelType w:val="hybridMultilevel"/>
    <w:tmpl w:val="E0302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83F68"/>
    <w:multiLevelType w:val="multilevel"/>
    <w:tmpl w:val="5C64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01A9A"/>
    <w:multiLevelType w:val="multilevel"/>
    <w:tmpl w:val="54F6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E798C"/>
    <w:multiLevelType w:val="hybridMultilevel"/>
    <w:tmpl w:val="A2BED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25CFB"/>
    <w:multiLevelType w:val="multilevel"/>
    <w:tmpl w:val="A65A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525BD"/>
    <w:multiLevelType w:val="hybridMultilevel"/>
    <w:tmpl w:val="1C72B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83696">
    <w:abstractNumId w:val="1"/>
  </w:num>
  <w:num w:numId="2" w16cid:durableId="1718504436">
    <w:abstractNumId w:val="0"/>
  </w:num>
  <w:num w:numId="3" w16cid:durableId="886181493">
    <w:abstractNumId w:val="3"/>
  </w:num>
  <w:num w:numId="4" w16cid:durableId="1664356427">
    <w:abstractNumId w:val="4"/>
  </w:num>
  <w:num w:numId="5" w16cid:durableId="261227922">
    <w:abstractNumId w:val="2"/>
  </w:num>
  <w:num w:numId="6" w16cid:durableId="2017999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4B"/>
    <w:rsid w:val="000551DA"/>
    <w:rsid w:val="000968A0"/>
    <w:rsid w:val="000F41F5"/>
    <w:rsid w:val="001128E6"/>
    <w:rsid w:val="0013515F"/>
    <w:rsid w:val="001632E5"/>
    <w:rsid w:val="001F0570"/>
    <w:rsid w:val="001F2276"/>
    <w:rsid w:val="00234D61"/>
    <w:rsid w:val="002378C5"/>
    <w:rsid w:val="00340252"/>
    <w:rsid w:val="00380A50"/>
    <w:rsid w:val="003A7C0B"/>
    <w:rsid w:val="003B25CC"/>
    <w:rsid w:val="004D676D"/>
    <w:rsid w:val="005053B9"/>
    <w:rsid w:val="005B44CD"/>
    <w:rsid w:val="006572A1"/>
    <w:rsid w:val="006D49A7"/>
    <w:rsid w:val="00714925"/>
    <w:rsid w:val="00737735"/>
    <w:rsid w:val="00761434"/>
    <w:rsid w:val="007621AC"/>
    <w:rsid w:val="00800AA3"/>
    <w:rsid w:val="008234F9"/>
    <w:rsid w:val="00824D66"/>
    <w:rsid w:val="0086754B"/>
    <w:rsid w:val="00956AB4"/>
    <w:rsid w:val="00A6237A"/>
    <w:rsid w:val="00A71143"/>
    <w:rsid w:val="00AA54D7"/>
    <w:rsid w:val="00B73F68"/>
    <w:rsid w:val="00CA7991"/>
    <w:rsid w:val="00D33FAE"/>
    <w:rsid w:val="00DC0367"/>
    <w:rsid w:val="00DF540D"/>
    <w:rsid w:val="00E01A5B"/>
    <w:rsid w:val="00E519C7"/>
    <w:rsid w:val="00E51A33"/>
    <w:rsid w:val="00E916A1"/>
    <w:rsid w:val="00ED4504"/>
    <w:rsid w:val="00FD18CE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45FE0"/>
  <w15:chartTrackingRefBased/>
  <w15:docId w15:val="{3A0CA3A5-6BEE-473F-BD4D-B41498E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5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D66"/>
  </w:style>
  <w:style w:type="paragraph" w:styleId="Footer">
    <w:name w:val="footer"/>
    <w:basedOn w:val="Normal"/>
    <w:link w:val="FooterChar"/>
    <w:uiPriority w:val="99"/>
    <w:unhideWhenUsed/>
    <w:rsid w:val="0082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D66"/>
  </w:style>
  <w:style w:type="character" w:styleId="Hyperlink">
    <w:name w:val="Hyperlink"/>
    <w:basedOn w:val="DefaultParagraphFont"/>
    <w:uiPriority w:val="99"/>
    <w:unhideWhenUsed/>
    <w:rsid w:val="006D49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hay@pkc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Patel</dc:creator>
  <cp:keywords/>
  <dc:description/>
  <cp:lastModifiedBy>Andrew Wallace</cp:lastModifiedBy>
  <cp:revision>2</cp:revision>
  <cp:lastPrinted>2025-10-20T15:44:00Z</cp:lastPrinted>
  <dcterms:created xsi:type="dcterms:W3CDTF">2026-01-22T19:46:00Z</dcterms:created>
  <dcterms:modified xsi:type="dcterms:W3CDTF">2026-01-22T19:46:00Z</dcterms:modified>
</cp:coreProperties>
</file>